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571F" w14:textId="2E4DE995" w:rsidR="003C32DA" w:rsidRDefault="003B752F" w:rsidP="003C32D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00354EBB">
        <w:rPr>
          <w:rFonts w:ascii="Times New Roman" w:eastAsia="Times New Roman" w:hAnsi="Times New Roman" w:cs="Times New Roman"/>
          <w:b/>
          <w:bCs/>
        </w:rPr>
        <w:t xml:space="preserve">              </w:t>
      </w:r>
    </w:p>
    <w:p w14:paraId="1D37D069" w14:textId="79C2C63D" w:rsidR="00AD7C36" w:rsidRPr="003C32DA" w:rsidRDefault="00AD7C36" w:rsidP="003C32D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303A49"/>
        </w:rPr>
        <w:t xml:space="preserve">All. 1 </w:t>
      </w:r>
    </w:p>
    <w:p w14:paraId="18B0E26E" w14:textId="2DA18589" w:rsidR="00AD7C36" w:rsidRPr="00A1272E" w:rsidRDefault="00AD7C36" w:rsidP="003C32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A1272E">
        <w:rPr>
          <w:rFonts w:ascii="Times New Roman" w:eastAsia="Times New Roman" w:hAnsi="Times New Roman" w:cs="Times New Roman"/>
          <w:b/>
          <w:bCs/>
        </w:rPr>
        <w:t xml:space="preserve">DOMANDA DI AMMISSIONE ALLA SELEZIONE </w:t>
      </w:r>
      <w:r w:rsidRPr="00282613">
        <w:rPr>
          <w:rFonts w:ascii="Times New Roman" w:eastAsia="Times New Roman" w:hAnsi="Times New Roman" w:cs="Times New Roman"/>
          <w:b/>
          <w:bCs/>
        </w:rPr>
        <w:t xml:space="preserve">PER N. </w:t>
      </w:r>
      <w:r w:rsidR="002973DD">
        <w:rPr>
          <w:rFonts w:ascii="Times New Roman" w:eastAsia="Times New Roman" w:hAnsi="Times New Roman" w:cs="Times New Roman"/>
          <w:b/>
          <w:bCs/>
        </w:rPr>
        <w:t>3</w:t>
      </w:r>
      <w:r w:rsidRPr="00282613">
        <w:rPr>
          <w:rFonts w:ascii="Times New Roman" w:eastAsia="Times New Roman" w:hAnsi="Times New Roman" w:cs="Times New Roman"/>
          <w:b/>
          <w:bCs/>
        </w:rPr>
        <w:t xml:space="preserve"> BORSE DI</w:t>
      </w:r>
      <w:r w:rsidRPr="00A1272E">
        <w:rPr>
          <w:rFonts w:ascii="Times New Roman" w:eastAsia="Times New Roman" w:hAnsi="Times New Roman" w:cs="Times New Roman"/>
          <w:b/>
          <w:bCs/>
        </w:rPr>
        <w:t xml:space="preserve"> STUDIO </w:t>
      </w:r>
      <w:r w:rsidR="004B6C32">
        <w:rPr>
          <w:rFonts w:ascii="Times New Roman" w:eastAsia="Times New Roman" w:hAnsi="Times New Roman" w:cs="Times New Roman"/>
          <w:b/>
          <w:bCs/>
        </w:rPr>
        <w:t xml:space="preserve">FINANZIATE </w:t>
      </w:r>
      <w:r w:rsidRPr="00A1272E">
        <w:rPr>
          <w:rFonts w:ascii="Times New Roman" w:eastAsia="Times New Roman" w:hAnsi="Times New Roman" w:cs="Times New Roman"/>
          <w:b/>
          <w:bCs/>
        </w:rPr>
        <w:t xml:space="preserve">DA </w:t>
      </w:r>
    </w:p>
    <w:p w14:paraId="05940310" w14:textId="77777777" w:rsidR="00AD7C36" w:rsidRPr="002368C0" w:rsidRDefault="00AD7C36" w:rsidP="00AD7C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</w:rPr>
        <w:t xml:space="preserve">Il/La sottoscritto/a ...................................................................................................... nato a ................................................................................... prov. ................ il .......................... residente in ............................................................ prov. ............... CAP ..................... via ............................................................................................. n. ........................ codice fiscale ................................................... cittadinanza ........................................... telefono ........................ cellulare ..................... email ................................................... </w:t>
      </w:r>
    </w:p>
    <w:p w14:paraId="1A462E1E" w14:textId="77777777" w:rsidR="00AD7C36" w:rsidRPr="002368C0" w:rsidRDefault="00AD7C36" w:rsidP="00AD7C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  <w:b/>
          <w:bCs/>
        </w:rPr>
        <w:t>CHIEDE</w:t>
      </w:r>
    </w:p>
    <w:p w14:paraId="116407CE" w14:textId="484394D3" w:rsidR="00AD7C36" w:rsidRPr="002368C0" w:rsidRDefault="00AD7C36" w:rsidP="00AD7C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</w:rPr>
        <w:t xml:space="preserve">di partecipare alla selezione per l’assegnazione </w:t>
      </w:r>
      <w:r w:rsidRPr="00282613">
        <w:rPr>
          <w:rFonts w:ascii="Times New Roman" w:eastAsia="Times New Roman" w:hAnsi="Times New Roman" w:cs="Times New Roman"/>
        </w:rPr>
        <w:t xml:space="preserve">delle n. </w:t>
      </w:r>
      <w:r w:rsidR="00D46261" w:rsidRPr="00282613">
        <w:rPr>
          <w:rFonts w:ascii="Times New Roman" w:eastAsia="Times New Roman" w:hAnsi="Times New Roman" w:cs="Times New Roman"/>
        </w:rPr>
        <w:t>4</w:t>
      </w:r>
      <w:r w:rsidRPr="00282613">
        <w:rPr>
          <w:rFonts w:ascii="Times New Roman" w:eastAsia="Times New Roman" w:hAnsi="Times New Roman" w:cs="Times New Roman"/>
        </w:rPr>
        <w:t xml:space="preserve"> borse di</w:t>
      </w:r>
      <w:r w:rsidRPr="0074040B">
        <w:rPr>
          <w:rFonts w:ascii="Times New Roman" w:eastAsia="Times New Roman" w:hAnsi="Times New Roman" w:cs="Times New Roman"/>
        </w:rPr>
        <w:t xml:space="preserve"> studio</w:t>
      </w:r>
      <w:r>
        <w:rPr>
          <w:rFonts w:ascii="Times New Roman" w:eastAsia="Times New Roman" w:hAnsi="Times New Roman" w:cs="Times New Roman"/>
        </w:rPr>
        <w:t xml:space="preserve"> </w:t>
      </w:r>
      <w:r w:rsidR="004B6C32" w:rsidRPr="00D46261">
        <w:rPr>
          <w:rFonts w:ascii="Times New Roman" w:eastAsia="Times New Roman" w:hAnsi="Times New Roman" w:cs="Times New Roman"/>
        </w:rPr>
        <w:t>finanziate</w:t>
      </w:r>
      <w:r w:rsidRPr="00D46261">
        <w:rPr>
          <w:rFonts w:ascii="Times New Roman" w:eastAsia="Times New Roman" w:hAnsi="Times New Roman" w:cs="Times New Roman"/>
        </w:rPr>
        <w:t xml:space="preserve"> da </w:t>
      </w:r>
      <w:r w:rsidR="00D46261" w:rsidRPr="00D46261">
        <w:rPr>
          <w:rFonts w:ascii="Times New Roman" w:eastAsia="Times New Roman" w:hAnsi="Times New Roman" w:cs="Times New Roman"/>
        </w:rPr>
        <w:t>Meta</w:t>
      </w:r>
      <w:r>
        <w:rPr>
          <w:rFonts w:ascii="Times New Roman" w:eastAsia="Times New Roman" w:hAnsi="Times New Roman" w:cs="Times New Roman"/>
        </w:rPr>
        <w:t xml:space="preserve">. </w:t>
      </w:r>
      <w:r w:rsidRPr="002368C0">
        <w:rPr>
          <w:rFonts w:ascii="Times New Roman" w:eastAsia="Times New Roman" w:hAnsi="Times New Roman" w:cs="Times New Roman"/>
        </w:rPr>
        <w:t>A tal fine, consapevole delle sanzioni penali previste dall’art. 76 del D.P.R. 28 dicembre 2000, n. 445, e successive modificazioni, per le ipotesi di falsit</w:t>
      </w:r>
      <w:r w:rsidRPr="0074040B">
        <w:rPr>
          <w:rFonts w:ascii="Times New Roman" w:eastAsia="Times New Roman" w:hAnsi="Times New Roman" w:cs="Times New Roman"/>
        </w:rPr>
        <w:t>à</w:t>
      </w:r>
      <w:r w:rsidRPr="002368C0">
        <w:rPr>
          <w:rFonts w:ascii="Times New Roman" w:eastAsia="Times New Roman" w:hAnsi="Times New Roman" w:cs="Times New Roman"/>
        </w:rPr>
        <w:t xml:space="preserve"> in atti e dichiarazioni mendaci ivi indicate, </w:t>
      </w:r>
    </w:p>
    <w:p w14:paraId="458C284F" w14:textId="77777777" w:rsidR="00AD7C36" w:rsidRDefault="00AD7C36" w:rsidP="00AD7C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2368C0">
        <w:rPr>
          <w:rFonts w:ascii="Times New Roman" w:eastAsia="Times New Roman" w:hAnsi="Times New Roman" w:cs="Times New Roman"/>
          <w:b/>
          <w:bCs/>
        </w:rPr>
        <w:t>DICHIARA</w:t>
      </w:r>
    </w:p>
    <w:p w14:paraId="2CF32CC2" w14:textId="30ADCA33" w:rsidR="00AD7C36" w:rsidRDefault="00AD7C36" w:rsidP="00AD7C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-di essere in possesso </w:t>
      </w:r>
      <w:r w:rsidRPr="002D14A6">
        <w:rPr>
          <w:rFonts w:ascii="Times New Roman" w:eastAsia="Times New Roman" w:hAnsi="Times New Roman" w:cs="Times New Roman"/>
        </w:rPr>
        <w:t xml:space="preserve">dei titoli dichiarati nel </w:t>
      </w:r>
      <w:r w:rsidRPr="002D14A6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  <w:i/>
          <w:iCs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Studiorum</w:t>
      </w:r>
      <w:proofErr w:type="spellEnd"/>
      <w:r w:rsidRPr="002D14A6">
        <w:rPr>
          <w:rFonts w:ascii="Times New Roman" w:eastAsia="Times New Roman" w:hAnsi="Times New Roman" w:cs="Times New Roman"/>
        </w:rPr>
        <w:t xml:space="preserve"> e nella lettera motivazionale</w:t>
      </w:r>
      <w:r w:rsidR="004D3F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presentati ai fini della partecipazione </w:t>
      </w:r>
      <w:r w:rsidR="0077710B">
        <w:rPr>
          <w:rFonts w:ascii="Times New Roman" w:eastAsia="Times New Roman" w:hAnsi="Times New Roman" w:cs="Times New Roman"/>
        </w:rPr>
        <w:t xml:space="preserve">al concorso per </w:t>
      </w:r>
      <w:r w:rsidR="0077710B" w:rsidRPr="00282613">
        <w:rPr>
          <w:rFonts w:ascii="Times New Roman" w:eastAsia="Times New Roman" w:hAnsi="Times New Roman" w:cs="Times New Roman"/>
        </w:rPr>
        <w:t xml:space="preserve">l’assegnazione </w:t>
      </w:r>
      <w:r w:rsidRPr="00282613">
        <w:rPr>
          <w:rFonts w:ascii="Times New Roman" w:eastAsia="Times New Roman" w:hAnsi="Times New Roman" w:cs="Times New Roman"/>
        </w:rPr>
        <w:t xml:space="preserve">di n. </w:t>
      </w:r>
      <w:r w:rsidR="00D46261" w:rsidRPr="00282613">
        <w:rPr>
          <w:rFonts w:ascii="Times New Roman" w:eastAsia="Times New Roman" w:hAnsi="Times New Roman" w:cs="Times New Roman"/>
        </w:rPr>
        <w:t>4</w:t>
      </w:r>
      <w:r w:rsidRPr="00282613">
        <w:rPr>
          <w:rFonts w:ascii="Times New Roman" w:eastAsia="Times New Roman" w:hAnsi="Times New Roman" w:cs="Times New Roman"/>
        </w:rPr>
        <w:t xml:space="preserve"> borse di studio </w:t>
      </w:r>
      <w:r w:rsidR="004B6C32" w:rsidRPr="00282613">
        <w:rPr>
          <w:rFonts w:ascii="Times New Roman" w:eastAsia="Times New Roman" w:hAnsi="Times New Roman" w:cs="Times New Roman"/>
        </w:rPr>
        <w:t xml:space="preserve">finanziate </w:t>
      </w:r>
      <w:r w:rsidRPr="00282613">
        <w:rPr>
          <w:rFonts w:ascii="Times New Roman" w:eastAsia="Times New Roman" w:hAnsi="Times New Roman" w:cs="Times New Roman"/>
        </w:rPr>
        <w:t xml:space="preserve">da </w:t>
      </w:r>
      <w:r w:rsidR="00D46261" w:rsidRPr="00282613">
        <w:rPr>
          <w:rFonts w:ascii="Times New Roman" w:eastAsia="Times New Roman" w:hAnsi="Times New Roman" w:cs="Times New Roman"/>
        </w:rPr>
        <w:t>Meta</w:t>
      </w:r>
      <w:r w:rsidRPr="00282613">
        <w:rPr>
          <w:rFonts w:ascii="Times New Roman" w:eastAsia="Times New Roman" w:hAnsi="Times New Roman" w:cs="Times New Roman"/>
        </w:rPr>
        <w:t xml:space="preserve"> a copertura delle spese di iscrizione relative a n. </w:t>
      </w:r>
      <w:r w:rsidR="00D46261" w:rsidRPr="00282613">
        <w:rPr>
          <w:rFonts w:ascii="Times New Roman" w:eastAsia="Times New Roman" w:hAnsi="Times New Roman" w:cs="Times New Roman"/>
        </w:rPr>
        <w:t>4</w:t>
      </w:r>
      <w:r w:rsidRPr="00282613">
        <w:rPr>
          <w:rFonts w:ascii="Times New Roman" w:eastAsia="Times New Roman" w:hAnsi="Times New Roman" w:cs="Times New Roman"/>
        </w:rPr>
        <w:t xml:space="preserve"> corsisti </w:t>
      </w:r>
      <w:r w:rsidR="00830EA6" w:rsidRPr="00282613">
        <w:rPr>
          <w:rFonts w:ascii="Times New Roman" w:eastAsia="Times New Roman" w:hAnsi="Times New Roman" w:cs="Times New Roman"/>
        </w:rPr>
        <w:t xml:space="preserve">al Master </w:t>
      </w:r>
      <w:r w:rsidRPr="00282613">
        <w:rPr>
          <w:rFonts w:ascii="Times New Roman" w:eastAsia="Times New Roman" w:hAnsi="Times New Roman" w:cs="Times New Roman"/>
        </w:rPr>
        <w:t>in “Responsabile</w:t>
      </w:r>
      <w:r>
        <w:rPr>
          <w:rFonts w:ascii="Times New Roman" w:eastAsia="Times New Roman" w:hAnsi="Times New Roman" w:cs="Times New Roman"/>
        </w:rPr>
        <w:t xml:space="preserve"> della protezione dei dati personali: Data Protection Officer e Privacy Expert”</w:t>
      </w:r>
      <w:r w:rsidR="004D3F2A">
        <w:rPr>
          <w:rFonts w:ascii="Times New Roman" w:eastAsia="Times New Roman" w:hAnsi="Times New Roman" w:cs="Times New Roman"/>
        </w:rPr>
        <w:t xml:space="preserve"> per l’anno accademico 202</w:t>
      </w:r>
      <w:r w:rsidR="003C32DA">
        <w:rPr>
          <w:rFonts w:ascii="Times New Roman" w:eastAsia="Times New Roman" w:hAnsi="Times New Roman" w:cs="Times New Roman"/>
        </w:rPr>
        <w:t>3</w:t>
      </w:r>
      <w:r w:rsidR="004D3F2A">
        <w:rPr>
          <w:rFonts w:ascii="Times New Roman" w:eastAsia="Times New Roman" w:hAnsi="Times New Roman" w:cs="Times New Roman"/>
        </w:rPr>
        <w:t>/202</w:t>
      </w:r>
      <w:r w:rsidR="003C32D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 w:rsidR="004D3F2A">
        <w:rPr>
          <w:rFonts w:ascii="Times New Roman" w:eastAsia="Times New Roman" w:hAnsi="Times New Roman" w:cs="Times New Roman"/>
        </w:rPr>
        <w:t xml:space="preserve">ed allegati alla presente domanda. </w:t>
      </w:r>
    </w:p>
    <w:p w14:paraId="0808D42A" w14:textId="77777777" w:rsidR="00AD7C36" w:rsidRPr="002368C0" w:rsidRDefault="00AD7C36" w:rsidP="00AD7C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</w:rPr>
        <w:t>Ai sensi della normativa vigente, il/la sottoscritto/a autorizza l’Universit</w:t>
      </w:r>
      <w:r w:rsidRPr="0074040B">
        <w:rPr>
          <w:rFonts w:ascii="Times New Roman" w:eastAsia="Times New Roman" w:hAnsi="Times New Roman" w:cs="Times New Roman"/>
        </w:rPr>
        <w:t>à</w:t>
      </w:r>
      <w:r w:rsidRPr="002368C0">
        <w:rPr>
          <w:rFonts w:ascii="Times New Roman" w:eastAsia="Times New Roman" w:hAnsi="Times New Roman" w:cs="Times New Roman"/>
        </w:rPr>
        <w:t xml:space="preserve"> degli Studi Roma Tre al trattamento dei dati personali, </w:t>
      </w:r>
      <w:r>
        <w:rPr>
          <w:rFonts w:ascii="Times New Roman" w:eastAsia="Times New Roman" w:hAnsi="Times New Roman" w:cs="Times New Roman"/>
        </w:rPr>
        <w:t>ai sensi del Regolamento (UE) n. 2016/679 e del d.lgs. n. 101/2018</w:t>
      </w:r>
      <w:r w:rsidRPr="002368C0">
        <w:rPr>
          <w:rFonts w:ascii="Times New Roman" w:eastAsia="Times New Roman" w:hAnsi="Times New Roman" w:cs="Times New Roman"/>
        </w:rPr>
        <w:t xml:space="preserve">, ai fini della gestione della procedura di selezione. </w:t>
      </w:r>
    </w:p>
    <w:p w14:paraId="55BFFFE3" w14:textId="77777777" w:rsidR="00AD7C36" w:rsidRPr="002368C0" w:rsidRDefault="00AD7C36" w:rsidP="00AD7C3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</w:rPr>
        <w:t xml:space="preserve">Data ................................. </w:t>
      </w:r>
    </w:p>
    <w:p w14:paraId="41C87CE2" w14:textId="77777777" w:rsidR="00AD7C36" w:rsidRDefault="00AD7C36" w:rsidP="00AD7C3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</w:rPr>
        <w:t xml:space="preserve">FIRMA DEL CANDIDATO/A </w:t>
      </w:r>
    </w:p>
    <w:p w14:paraId="63DAC149" w14:textId="77777777" w:rsidR="00012B71" w:rsidRPr="00D46261" w:rsidRDefault="00AD7C36" w:rsidP="00D4626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368C0">
        <w:rPr>
          <w:rFonts w:ascii="Times New Roman" w:eastAsia="Times New Roman" w:hAnsi="Times New Roman" w:cs="Times New Roman"/>
        </w:rPr>
        <w:t xml:space="preserve">............................................................ </w:t>
      </w:r>
    </w:p>
    <w:sectPr w:rsidR="00012B71" w:rsidRPr="00D46261" w:rsidSect="005059D2">
      <w:headerReference w:type="default" r:id="rId7"/>
      <w:footerReference w:type="default" r:id="rId8"/>
      <w:pgSz w:w="11906" w:h="16838" w:code="9"/>
      <w:pgMar w:top="680" w:right="1134" w:bottom="680" w:left="1134" w:header="62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FB45" w14:textId="77777777" w:rsidR="00ED4C93" w:rsidRDefault="00ED4C93" w:rsidP="00E22E16">
      <w:pPr>
        <w:spacing w:line="240" w:lineRule="auto"/>
      </w:pPr>
      <w:r>
        <w:separator/>
      </w:r>
    </w:p>
  </w:endnote>
  <w:endnote w:type="continuationSeparator" w:id="0">
    <w:p w14:paraId="0CD34CCD" w14:textId="77777777" w:rsidR="00ED4C93" w:rsidRDefault="00ED4C93" w:rsidP="00E22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3BFD" w14:textId="561C4C7D" w:rsidR="00403DB7" w:rsidRDefault="00A3092B">
    <w:pPr>
      <w:pStyle w:val="Normale1"/>
      <w:jc w:val="center"/>
    </w:pPr>
    <w:r>
      <w:rPr>
        <w:noProof/>
      </w:rPr>
      <mc:AlternateContent>
        <mc:Choice Requires="wps">
          <w:drawing>
            <wp:inline distT="0" distB="0" distL="0" distR="0" wp14:anchorId="30D7BBD6" wp14:editId="41BD02D1">
              <wp:extent cx="6124575" cy="45719"/>
              <wp:effectExtent l="0" t="0" r="0" b="5715"/>
              <wp:docPr id="3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4575" cy="45719"/>
                      </a:xfrm>
                      <a:prstGeom prst="rect">
                        <a:avLst/>
                      </a:prstGeom>
                      <a:solidFill>
                        <a:srgbClr val="1E55A8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4626E2F" w14:textId="77777777" w:rsidR="00403DB7" w:rsidRDefault="00403DB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4" tIns="91424" rIns="91424" bIns="91424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0D7BBD6" id="Rettangolo 4" o:spid="_x0000_s1026" style="width:482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" fillcolor="#1e55a8" stroked="f">
              <v:stroke joinstyle="round"/>
              <v:textbox inset="2.53956mm,2.53956mm,2.53956mm,2.53956mm">
                <w:txbxContent>
                  <w:p w14:paraId="24626E2F" w14:textId="77777777" w:rsidR="00403DB7" w:rsidRDefault="00403DB7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tbl>
    <w:tblPr>
      <w:tblW w:w="8166" w:type="dxa"/>
      <w:jc w:val="center"/>
      <w:tblLayout w:type="fixed"/>
      <w:tblLook w:val="0600" w:firstRow="0" w:lastRow="0" w:firstColumn="0" w:lastColumn="0" w:noHBand="1" w:noVBand="1"/>
    </w:tblPr>
    <w:tblGrid>
      <w:gridCol w:w="2302"/>
      <w:gridCol w:w="5864"/>
    </w:tblGrid>
    <w:tr w:rsidR="009A25B9" w14:paraId="3A4C17F6" w14:textId="77777777" w:rsidTr="00346DD6">
      <w:trPr>
        <w:trHeight w:val="667"/>
        <w:jc w:val="center"/>
      </w:trPr>
      <w:tc>
        <w:tcPr>
          <w:tcW w:w="230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16D0903" w14:textId="0C5A7963" w:rsidR="00403DB7" w:rsidRDefault="005059D2" w:rsidP="003B752F">
          <w:pPr>
            <w:pStyle w:val="Normale1"/>
          </w:pPr>
          <w:r>
            <w:rPr>
              <w:rFonts w:ascii="Times New Roman" w:eastAsia="Times New Roman" w:hAnsi="Times New Roman" w:cs="Times New Roman"/>
              <w:b/>
              <w:bCs/>
              <w:noProof/>
            </w:rPr>
            <w:drawing>
              <wp:anchor distT="0" distB="0" distL="114300" distR="114300" simplePos="0" relativeHeight="251662336" behindDoc="1" locked="0" layoutInCell="1" allowOverlap="1" wp14:anchorId="05EF8351" wp14:editId="3D50D8B4">
                <wp:simplePos x="0" y="0"/>
                <wp:positionH relativeFrom="column">
                  <wp:posOffset>-22042</wp:posOffset>
                </wp:positionH>
                <wp:positionV relativeFrom="paragraph">
                  <wp:posOffset>69573</wp:posOffset>
                </wp:positionV>
                <wp:extent cx="1014608" cy="538188"/>
                <wp:effectExtent l="0" t="0" r="1905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456" cy="540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4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EFFA974" w14:textId="63CC2E84" w:rsidR="00403DB7" w:rsidRPr="00346DD6" w:rsidRDefault="004276FD" w:rsidP="00346DD6">
          <w:pPr>
            <w:pStyle w:val="Normale1"/>
            <w:spacing w:before="12"/>
            <w:jc w:val="both"/>
            <w:rPr>
              <w:sz w:val="18"/>
              <w:szCs w:val="18"/>
              <w:lang w:val="en-US"/>
            </w:rPr>
          </w:pPr>
          <w:r w:rsidRPr="00346DD6">
            <w:rPr>
              <w:rFonts w:ascii="Trebuchet MS" w:eastAsia="Trebuchet MS" w:hAnsi="Trebuchet MS" w:cs="Trebuchet MS"/>
              <w:sz w:val="18"/>
              <w:szCs w:val="18"/>
              <w:lang w:val="en-US"/>
            </w:rPr>
            <w:t>Research Center</w:t>
          </w:r>
          <w:r w:rsidR="00021221" w:rsidRPr="00346DD6">
            <w:rPr>
              <w:rFonts w:ascii="Trebuchet MS" w:eastAsia="Trebuchet MS" w:hAnsi="Trebuchet MS" w:cs="Trebuchet MS"/>
              <w:sz w:val="18"/>
              <w:szCs w:val="18"/>
              <w:lang w:val="en-US"/>
            </w:rPr>
            <w:t xml:space="preserve"> </w:t>
          </w:r>
          <w:r w:rsidR="00346DD6" w:rsidRPr="00346DD6">
            <w:rPr>
              <w:rFonts w:ascii="Trebuchet MS" w:eastAsia="Trebuchet MS" w:hAnsi="Trebuchet MS" w:cs="Trebuchet MS"/>
              <w:sz w:val="18"/>
              <w:szCs w:val="18"/>
              <w:lang w:val="en-US"/>
            </w:rPr>
            <w:t xml:space="preserve">IDEAS Innovation Digital </w:t>
          </w:r>
          <w:r w:rsidR="00346DD6">
            <w:rPr>
              <w:rFonts w:ascii="Trebuchet MS" w:eastAsia="Trebuchet MS" w:hAnsi="Trebuchet MS" w:cs="Trebuchet MS"/>
              <w:sz w:val="18"/>
              <w:szCs w:val="18"/>
              <w:lang w:val="en-US"/>
            </w:rPr>
            <w:t>European Advanced Studies</w:t>
          </w:r>
        </w:p>
        <w:p w14:paraId="3114C09A" w14:textId="1BE58A84" w:rsidR="00403DB7" w:rsidRPr="00346DD6" w:rsidRDefault="00021221" w:rsidP="00346DD6">
          <w:pPr>
            <w:pStyle w:val="Normale1"/>
            <w:jc w:val="both"/>
            <w:rPr>
              <w:rFonts w:ascii="Trebuchet MS" w:eastAsia="Trebuchet MS" w:hAnsi="Trebuchet MS" w:cs="Trebuchet MS"/>
              <w:sz w:val="18"/>
              <w:szCs w:val="18"/>
              <w:lang w:val="en-US"/>
            </w:rPr>
          </w:pPr>
          <w:r w:rsidRPr="00346DD6">
            <w:rPr>
              <w:rFonts w:ascii="Trebuchet MS" w:eastAsia="Trebuchet MS" w:hAnsi="Trebuchet MS" w:cs="Trebuchet MS"/>
              <w:sz w:val="18"/>
              <w:szCs w:val="18"/>
              <w:lang w:val="en-US"/>
            </w:rPr>
            <w:t>-------------------------------------------------------------------------------------</w:t>
          </w:r>
        </w:p>
        <w:p w14:paraId="042D985C" w14:textId="77777777" w:rsidR="00403DB7" w:rsidRPr="003B752F" w:rsidRDefault="00021221" w:rsidP="00346DD6">
          <w:pPr>
            <w:pStyle w:val="Normale1"/>
            <w:jc w:val="both"/>
            <w:rPr>
              <w:sz w:val="18"/>
              <w:szCs w:val="18"/>
            </w:rPr>
          </w:pPr>
          <w:r w:rsidRPr="003B752F">
            <w:rPr>
              <w:rFonts w:ascii="Trebuchet MS" w:eastAsia="Trebuchet MS" w:hAnsi="Trebuchet MS" w:cs="Trebuchet MS"/>
              <w:sz w:val="18"/>
              <w:szCs w:val="18"/>
            </w:rPr>
            <w:t>Università degli Studi Roma Tre - Dipartimento di Giurisprudenza</w:t>
          </w:r>
        </w:p>
        <w:p w14:paraId="643AAEAD" w14:textId="25D70755" w:rsidR="00403DB7" w:rsidRDefault="00021221" w:rsidP="00346DD6">
          <w:pPr>
            <w:pStyle w:val="Normale1"/>
            <w:jc w:val="both"/>
          </w:pPr>
          <w:r w:rsidRPr="003B752F">
            <w:rPr>
              <w:rFonts w:ascii="Trebuchet MS" w:eastAsia="Trebuchet MS" w:hAnsi="Trebuchet MS" w:cs="Trebuchet MS"/>
              <w:sz w:val="18"/>
              <w:szCs w:val="18"/>
            </w:rPr>
            <w:t xml:space="preserve">Via Ostiense, </w:t>
          </w:r>
          <w:r w:rsidR="005059D2">
            <w:rPr>
              <w:rFonts w:ascii="Trebuchet MS" w:eastAsia="Trebuchet MS" w:hAnsi="Trebuchet MS" w:cs="Trebuchet MS"/>
              <w:sz w:val="18"/>
              <w:szCs w:val="18"/>
            </w:rPr>
            <w:t xml:space="preserve">159- </w:t>
          </w:r>
          <w:r w:rsidRPr="003B752F">
            <w:rPr>
              <w:rFonts w:ascii="Trebuchet MS" w:eastAsia="Trebuchet MS" w:hAnsi="Trebuchet MS" w:cs="Trebuchet MS"/>
              <w:sz w:val="18"/>
              <w:szCs w:val="18"/>
            </w:rPr>
            <w:t>16</w:t>
          </w:r>
          <w:r w:rsidR="005059D2">
            <w:rPr>
              <w:rFonts w:ascii="Trebuchet MS" w:eastAsia="Trebuchet MS" w:hAnsi="Trebuchet MS" w:cs="Trebuchet MS"/>
              <w:sz w:val="18"/>
              <w:szCs w:val="18"/>
            </w:rPr>
            <w:t>3</w:t>
          </w:r>
          <w:r w:rsidRPr="003B752F">
            <w:rPr>
              <w:rFonts w:ascii="Trebuchet MS" w:eastAsia="Trebuchet MS" w:hAnsi="Trebuchet MS" w:cs="Trebuchet MS"/>
              <w:sz w:val="18"/>
              <w:szCs w:val="18"/>
            </w:rPr>
            <w:t xml:space="preserve"> - 00154 Roma - Email: </w:t>
          </w:r>
        </w:p>
      </w:tc>
    </w:tr>
  </w:tbl>
  <w:p w14:paraId="14400E8A" w14:textId="77777777" w:rsidR="00403DB7" w:rsidRDefault="00403DB7" w:rsidP="00E33075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88B0" w14:textId="77777777" w:rsidR="00ED4C93" w:rsidRDefault="00ED4C93" w:rsidP="00E22E16">
      <w:pPr>
        <w:spacing w:line="240" w:lineRule="auto"/>
      </w:pPr>
      <w:r>
        <w:separator/>
      </w:r>
    </w:p>
  </w:footnote>
  <w:footnote w:type="continuationSeparator" w:id="0">
    <w:p w14:paraId="32C0E1BE" w14:textId="77777777" w:rsidR="00ED4C93" w:rsidRDefault="00ED4C93" w:rsidP="00E22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5D17" w14:textId="763B879F" w:rsidR="00024386" w:rsidRDefault="00346DD6">
    <w:pPr>
      <w:pStyle w:val="Normale1"/>
    </w:pPr>
    <w:r>
      <w:rPr>
        <w:rFonts w:ascii="Times New Roman" w:eastAsia="Times New Roman" w:hAnsi="Times New Roman" w:cs="Times New Roman"/>
        <w:b/>
        <w:bCs/>
        <w:noProof/>
        <w:color w:val="303A49"/>
      </w:rPr>
      <w:drawing>
        <wp:anchor distT="0" distB="0" distL="114300" distR="114300" simplePos="0" relativeHeight="251659264" behindDoc="1" locked="0" layoutInCell="1" allowOverlap="1" wp14:anchorId="08AA1D95" wp14:editId="7F5C06D1">
          <wp:simplePos x="0" y="0"/>
          <wp:positionH relativeFrom="column">
            <wp:posOffset>3220197</wp:posOffset>
          </wp:positionH>
          <wp:positionV relativeFrom="paragraph">
            <wp:posOffset>-53975</wp:posOffset>
          </wp:positionV>
          <wp:extent cx="1399540" cy="575945"/>
          <wp:effectExtent l="0" t="0" r="0" b="0"/>
          <wp:wrapTight wrapText="bothSides">
            <wp:wrapPolygon edited="0">
              <wp:start x="0" y="0"/>
              <wp:lineTo x="0" y="20957"/>
              <wp:lineTo x="21365" y="20957"/>
              <wp:lineTo x="21365" y="0"/>
              <wp:lineTo x="0" y="0"/>
            </wp:wrapPolygon>
          </wp:wrapTight>
          <wp:docPr id="6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arattere, schermata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noProof/>
      </w:rPr>
      <w:drawing>
        <wp:anchor distT="0" distB="0" distL="114300" distR="114300" simplePos="0" relativeHeight="251660288" behindDoc="1" locked="0" layoutInCell="1" allowOverlap="1" wp14:anchorId="7CBDF170" wp14:editId="64CEE4E2">
          <wp:simplePos x="0" y="0"/>
          <wp:positionH relativeFrom="column">
            <wp:posOffset>1415303</wp:posOffset>
          </wp:positionH>
          <wp:positionV relativeFrom="paragraph">
            <wp:posOffset>-58420</wp:posOffset>
          </wp:positionV>
          <wp:extent cx="1126490" cy="59753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649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AD43D4" w14:textId="70FB6CA8" w:rsidR="00024386" w:rsidRDefault="00024386">
    <w:pPr>
      <w:pStyle w:val="Normale1"/>
    </w:pPr>
  </w:p>
  <w:p w14:paraId="60206AC8" w14:textId="16FD695B" w:rsidR="00403DB7" w:rsidRDefault="00403DB7">
    <w:pPr>
      <w:pStyle w:val="Normale1"/>
    </w:pPr>
  </w:p>
  <w:p w14:paraId="56AD6C2C" w14:textId="11BB608B" w:rsidR="00403DB7" w:rsidRDefault="00403DB7" w:rsidP="00AD7C36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64C"/>
    <w:multiLevelType w:val="multilevel"/>
    <w:tmpl w:val="EB1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7061B"/>
    <w:multiLevelType w:val="multilevel"/>
    <w:tmpl w:val="EFD8EB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21"/>
    <w:rsid w:val="00012B71"/>
    <w:rsid w:val="00021221"/>
    <w:rsid w:val="00024386"/>
    <w:rsid w:val="000244FD"/>
    <w:rsid w:val="000473C4"/>
    <w:rsid w:val="000602EF"/>
    <w:rsid w:val="000973E3"/>
    <w:rsid w:val="000A5B5D"/>
    <w:rsid w:val="000E2F65"/>
    <w:rsid w:val="000E6B9F"/>
    <w:rsid w:val="00106BF6"/>
    <w:rsid w:val="00123ABF"/>
    <w:rsid w:val="001A5AA2"/>
    <w:rsid w:val="001A7B81"/>
    <w:rsid w:val="001D4069"/>
    <w:rsid w:val="001D7997"/>
    <w:rsid w:val="00200C93"/>
    <w:rsid w:val="00222937"/>
    <w:rsid w:val="00232936"/>
    <w:rsid w:val="00267427"/>
    <w:rsid w:val="002804D6"/>
    <w:rsid w:val="00282613"/>
    <w:rsid w:val="00294620"/>
    <w:rsid w:val="002973DD"/>
    <w:rsid w:val="002A65C0"/>
    <w:rsid w:val="003068EE"/>
    <w:rsid w:val="00340699"/>
    <w:rsid w:val="00346DD6"/>
    <w:rsid w:val="00354EBB"/>
    <w:rsid w:val="00360C53"/>
    <w:rsid w:val="00372BCE"/>
    <w:rsid w:val="003835B9"/>
    <w:rsid w:val="003B2396"/>
    <w:rsid w:val="003B752F"/>
    <w:rsid w:val="003C32DA"/>
    <w:rsid w:val="003C38EB"/>
    <w:rsid w:val="004005AC"/>
    <w:rsid w:val="004017E7"/>
    <w:rsid w:val="00403DB7"/>
    <w:rsid w:val="00417892"/>
    <w:rsid w:val="004276FD"/>
    <w:rsid w:val="004317F4"/>
    <w:rsid w:val="00452A95"/>
    <w:rsid w:val="004B0E6E"/>
    <w:rsid w:val="004B2992"/>
    <w:rsid w:val="004B5706"/>
    <w:rsid w:val="004B6C32"/>
    <w:rsid w:val="004D3F2A"/>
    <w:rsid w:val="00501CBD"/>
    <w:rsid w:val="005059D2"/>
    <w:rsid w:val="0052509E"/>
    <w:rsid w:val="0058210E"/>
    <w:rsid w:val="00591D6A"/>
    <w:rsid w:val="005B4CF0"/>
    <w:rsid w:val="005D1DC3"/>
    <w:rsid w:val="00653927"/>
    <w:rsid w:val="00657556"/>
    <w:rsid w:val="0066153A"/>
    <w:rsid w:val="006E3282"/>
    <w:rsid w:val="0070710B"/>
    <w:rsid w:val="00721014"/>
    <w:rsid w:val="0072185F"/>
    <w:rsid w:val="0074557E"/>
    <w:rsid w:val="00764C88"/>
    <w:rsid w:val="0077710B"/>
    <w:rsid w:val="007B0937"/>
    <w:rsid w:val="007F72FB"/>
    <w:rsid w:val="00804A35"/>
    <w:rsid w:val="00807F1F"/>
    <w:rsid w:val="00826C26"/>
    <w:rsid w:val="008309D2"/>
    <w:rsid w:val="00830EA6"/>
    <w:rsid w:val="00853AD6"/>
    <w:rsid w:val="008771CA"/>
    <w:rsid w:val="008B1F9A"/>
    <w:rsid w:val="008B61C6"/>
    <w:rsid w:val="008F6C6D"/>
    <w:rsid w:val="0092411F"/>
    <w:rsid w:val="00951209"/>
    <w:rsid w:val="00961D8E"/>
    <w:rsid w:val="009627A5"/>
    <w:rsid w:val="00967CCE"/>
    <w:rsid w:val="00974DCD"/>
    <w:rsid w:val="009A7988"/>
    <w:rsid w:val="009B0B2C"/>
    <w:rsid w:val="009D208D"/>
    <w:rsid w:val="00A11746"/>
    <w:rsid w:val="00A13E47"/>
    <w:rsid w:val="00A3092B"/>
    <w:rsid w:val="00A355A1"/>
    <w:rsid w:val="00A952DC"/>
    <w:rsid w:val="00AA6C30"/>
    <w:rsid w:val="00AB0A58"/>
    <w:rsid w:val="00AB6E49"/>
    <w:rsid w:val="00AD7C36"/>
    <w:rsid w:val="00AE3473"/>
    <w:rsid w:val="00B62171"/>
    <w:rsid w:val="00B6616B"/>
    <w:rsid w:val="00BD0909"/>
    <w:rsid w:val="00C45D8A"/>
    <w:rsid w:val="00C7633E"/>
    <w:rsid w:val="00CA3E9A"/>
    <w:rsid w:val="00CF14F0"/>
    <w:rsid w:val="00D01D57"/>
    <w:rsid w:val="00D325AF"/>
    <w:rsid w:val="00D3528D"/>
    <w:rsid w:val="00D46261"/>
    <w:rsid w:val="00D763E4"/>
    <w:rsid w:val="00D939BD"/>
    <w:rsid w:val="00D93D15"/>
    <w:rsid w:val="00DE6EB1"/>
    <w:rsid w:val="00DF52A7"/>
    <w:rsid w:val="00E22E16"/>
    <w:rsid w:val="00E926E3"/>
    <w:rsid w:val="00ED4C93"/>
    <w:rsid w:val="00F338DF"/>
    <w:rsid w:val="00F43C78"/>
    <w:rsid w:val="00F53348"/>
    <w:rsid w:val="00F622D4"/>
    <w:rsid w:val="00F67E69"/>
    <w:rsid w:val="00F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A123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212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212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212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221"/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212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221"/>
    <w:rPr>
      <w:rFonts w:ascii="Arial" w:eastAsia="Arial" w:hAnsi="Arial" w:cs="Arial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212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2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221"/>
    <w:rPr>
      <w:rFonts w:ascii="Lucida Grande" w:eastAsia="Arial" w:hAnsi="Lucida Grande" w:cs="Arial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1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706"/>
    <w:pPr>
      <w:ind w:left="720"/>
      <w:contextualSpacing/>
    </w:pPr>
  </w:style>
  <w:style w:type="paragraph" w:customStyle="1" w:styleId="Default">
    <w:name w:val="Default"/>
    <w:rsid w:val="00267427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Paolo Nicolai</cp:lastModifiedBy>
  <cp:revision>5</cp:revision>
  <cp:lastPrinted>2020-04-07T13:08:00Z</cp:lastPrinted>
  <dcterms:created xsi:type="dcterms:W3CDTF">2023-12-13T15:21:00Z</dcterms:created>
  <dcterms:modified xsi:type="dcterms:W3CDTF">2023-12-13T15:37:00Z</dcterms:modified>
</cp:coreProperties>
</file>